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7E" w:rsidRPr="00A7487E" w:rsidRDefault="00A7487E" w:rsidP="00A7487E">
      <w:pPr>
        <w:shd w:val="clear" w:color="auto" w:fill="FFFFFF"/>
        <w:spacing w:after="0" w:line="240" w:lineRule="auto"/>
        <w:rPr>
          <w:rFonts w:ascii="Times New Roman" w:eastAsia="Times New Roman" w:hAnsi="Times New Roman" w:cs="Times New Roman"/>
          <w:sz w:val="21"/>
          <w:szCs w:val="21"/>
          <w:lang w:eastAsia="it-IT"/>
        </w:rPr>
      </w:pPr>
      <w:bookmarkStart w:id="0" w:name="_GoBack"/>
      <w:bookmarkEnd w:id="0"/>
      <w:r w:rsidRPr="00A7487E">
        <w:rPr>
          <w:rFonts w:ascii="Times New Roman" w:eastAsia="Times New Roman" w:hAnsi="Times New Roman" w:cs="Times New Roman"/>
          <w:b/>
          <w:bCs/>
          <w:sz w:val="21"/>
          <w:szCs w:val="21"/>
          <w:lang w:eastAsia="it-IT"/>
        </w:rPr>
        <w:t>Privacy policy sito web</w:t>
      </w:r>
    </w:p>
    <w:p w:rsidR="00A7487E" w:rsidRPr="00A7487E" w:rsidRDefault="00A7487E" w:rsidP="00A7487E">
      <w:pPr>
        <w:shd w:val="clear" w:color="auto" w:fill="FFFFFF"/>
        <w:spacing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sz w:val="21"/>
          <w:szCs w:val="21"/>
          <w:lang w:eastAsia="it-IT"/>
        </w:rPr>
        <w:t>In questa pagina si descrivono le modalità di gestione del sito in riferimento al trattamento dei dati personali degli utenti che lo consultano.</w:t>
      </w:r>
      <w:r w:rsidRPr="00A7487E">
        <w:rPr>
          <w:rFonts w:ascii="Times New Roman" w:eastAsia="Times New Roman" w:hAnsi="Times New Roman" w:cs="Times New Roman"/>
          <w:sz w:val="21"/>
          <w:szCs w:val="21"/>
          <w:lang w:eastAsia="it-IT"/>
        </w:rPr>
        <w:br/>
        <w:t>L’informativa ai sensi del Reg.(UE) 2016/679 e della Raccomandazione n. 2/2001 del WP29, fornisce le indicazioni per la raccolta di dati personali on-line, e, in particolare, le modalità, i tempi e la natura delle informazioni che il titolare del trattamento deve fornire agli utenti quando questi si collegano a pagine web del proprio sito, indipendentemente dagli scopi del collegamento.</w:t>
      </w:r>
    </w:p>
    <w:p w:rsidR="00A7487E" w:rsidRPr="00A7487E" w:rsidRDefault="00A7487E" w:rsidP="00A7487E">
      <w:pPr>
        <w:shd w:val="clear" w:color="auto" w:fill="FFFFFF"/>
        <w:spacing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b/>
          <w:bCs/>
          <w:sz w:val="21"/>
          <w:szCs w:val="21"/>
          <w:lang w:eastAsia="it-IT"/>
        </w:rPr>
        <w:t>Titolare del Trattamento</w:t>
      </w:r>
      <w:r w:rsidRPr="00A7487E">
        <w:rPr>
          <w:rFonts w:ascii="Times New Roman" w:eastAsia="Times New Roman" w:hAnsi="Times New Roman" w:cs="Times New Roman"/>
          <w:sz w:val="21"/>
          <w:szCs w:val="21"/>
          <w:lang w:eastAsia="it-IT"/>
        </w:rPr>
        <w:br/>
        <w:t>A seguito della consultazione di questo sito possono essere trattati dati relativi a persone identificate o identificabili.</w:t>
      </w:r>
      <w:r w:rsidRPr="00A7487E">
        <w:rPr>
          <w:rFonts w:ascii="Times New Roman" w:eastAsia="Times New Roman" w:hAnsi="Times New Roman" w:cs="Times New Roman"/>
          <w:sz w:val="21"/>
          <w:szCs w:val="21"/>
          <w:lang w:eastAsia="it-IT"/>
        </w:rPr>
        <w:br/>
        <w:t>Il “titolare” del loro trattamento è</w:t>
      </w:r>
      <w:r w:rsidR="00881726" w:rsidRPr="00C77BEE">
        <w:rPr>
          <w:rFonts w:ascii="Times New Roman" w:eastAsia="Times New Roman" w:hAnsi="Times New Roman" w:cs="Times New Roman"/>
          <w:sz w:val="21"/>
          <w:szCs w:val="21"/>
          <w:lang w:eastAsia="it-IT"/>
        </w:rPr>
        <w:t xml:space="preserve"> </w:t>
      </w:r>
      <w:r w:rsidRPr="00A7487E">
        <w:rPr>
          <w:rFonts w:ascii="Times New Roman" w:eastAsia="Times New Roman" w:hAnsi="Times New Roman" w:cs="Times New Roman"/>
          <w:sz w:val="21"/>
          <w:szCs w:val="21"/>
          <w:lang w:eastAsia="it-IT"/>
        </w:rPr>
        <w:t xml:space="preserve"> </w:t>
      </w:r>
      <w:r w:rsidR="00881726" w:rsidRPr="00C77BEE">
        <w:rPr>
          <w:rFonts w:ascii="Times New Roman" w:eastAsia="Times New Roman" w:hAnsi="Times New Roman" w:cs="Times New Roman"/>
          <w:sz w:val="21"/>
          <w:szCs w:val="21"/>
          <w:lang w:eastAsia="it-IT"/>
        </w:rPr>
        <w:t xml:space="preserve">CO.M.IT </w:t>
      </w:r>
      <w:r w:rsidRPr="00A7487E">
        <w:rPr>
          <w:rFonts w:ascii="Times New Roman" w:eastAsia="Times New Roman" w:hAnsi="Times New Roman" w:cs="Times New Roman"/>
          <w:sz w:val="21"/>
          <w:szCs w:val="21"/>
          <w:lang w:eastAsia="it-IT"/>
        </w:rPr>
        <w:t xml:space="preserve">, che ha sede in Torino (Italia), </w:t>
      </w:r>
      <w:r w:rsidR="00881726" w:rsidRPr="00C77BEE">
        <w:rPr>
          <w:rFonts w:ascii="Times New Roman" w:eastAsia="Times New Roman" w:hAnsi="Times New Roman" w:cs="Times New Roman"/>
          <w:sz w:val="21"/>
          <w:szCs w:val="21"/>
          <w:lang w:eastAsia="it-IT"/>
        </w:rPr>
        <w:t>C.so Ferrara 46 10151.</w:t>
      </w:r>
    </w:p>
    <w:p w:rsidR="00A7487E" w:rsidRPr="00A7487E" w:rsidRDefault="00A7487E" w:rsidP="00A7487E">
      <w:pPr>
        <w:shd w:val="clear" w:color="auto" w:fill="FFFFFF"/>
        <w:spacing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b/>
          <w:bCs/>
          <w:sz w:val="21"/>
          <w:szCs w:val="21"/>
          <w:lang w:eastAsia="it-IT"/>
        </w:rPr>
        <w:t>Luogo di trattamento dei dati</w:t>
      </w:r>
      <w:r w:rsidRPr="00A7487E">
        <w:rPr>
          <w:rFonts w:ascii="Times New Roman" w:eastAsia="Times New Roman" w:hAnsi="Times New Roman" w:cs="Times New Roman"/>
          <w:sz w:val="21"/>
          <w:szCs w:val="21"/>
          <w:lang w:eastAsia="it-IT"/>
        </w:rPr>
        <w:br/>
        <w:t xml:space="preserve">I trattamenti connessi ai servizi web di questo sito hanno luogo presso la sede di </w:t>
      </w:r>
      <w:r w:rsidR="00881726" w:rsidRPr="00C77BEE">
        <w:rPr>
          <w:rFonts w:ascii="Times New Roman" w:eastAsia="Times New Roman" w:hAnsi="Times New Roman" w:cs="Times New Roman"/>
          <w:sz w:val="21"/>
          <w:szCs w:val="21"/>
          <w:lang w:eastAsia="it-IT"/>
        </w:rPr>
        <w:t>CO.M.IT</w:t>
      </w:r>
      <w:r w:rsidRPr="00A7487E">
        <w:rPr>
          <w:rFonts w:ascii="Times New Roman" w:eastAsia="Times New Roman" w:hAnsi="Times New Roman" w:cs="Times New Roman"/>
          <w:sz w:val="21"/>
          <w:szCs w:val="21"/>
          <w:lang w:eastAsia="it-IT"/>
        </w:rPr>
        <w:t xml:space="preserve"> del provider dei servizi di hosting del sito e sono curati solo da personale incaricato del trattamento, anche per occasionali operazioni di manutenzione.</w:t>
      </w:r>
      <w:r w:rsidRPr="00A7487E">
        <w:rPr>
          <w:rFonts w:ascii="Times New Roman" w:eastAsia="Times New Roman" w:hAnsi="Times New Roman" w:cs="Times New Roman"/>
          <w:sz w:val="21"/>
          <w:szCs w:val="21"/>
          <w:lang w:eastAsia="it-IT"/>
        </w:rPr>
        <w:br/>
        <w:t>Nessun dato derivante dal servizio web viene diffuso.</w:t>
      </w:r>
      <w:r w:rsidRPr="00A7487E">
        <w:rPr>
          <w:rFonts w:ascii="Times New Roman" w:eastAsia="Times New Roman" w:hAnsi="Times New Roman" w:cs="Times New Roman"/>
          <w:sz w:val="21"/>
          <w:szCs w:val="21"/>
          <w:lang w:eastAsia="it-IT"/>
        </w:rPr>
        <w:br/>
        <w:t>I dati personali forniti dagli utenti sono utilizzati al solo fine di eseguire il servizio o la prestazione richiesta e sono comunicati a terzi nel solo caso in cui ciò sia a tal fine necessario.</w:t>
      </w:r>
    </w:p>
    <w:p w:rsidR="00A7487E" w:rsidRPr="00A7487E" w:rsidRDefault="00A7487E" w:rsidP="00A7487E">
      <w:pPr>
        <w:shd w:val="clear" w:color="auto" w:fill="FFFFFF"/>
        <w:spacing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b/>
          <w:bCs/>
          <w:sz w:val="21"/>
          <w:szCs w:val="21"/>
          <w:lang w:eastAsia="it-IT"/>
        </w:rPr>
        <w:t>Tipi di dati trattati</w:t>
      </w:r>
      <w:r w:rsidRPr="00A7487E">
        <w:rPr>
          <w:rFonts w:ascii="Times New Roman" w:eastAsia="Times New Roman" w:hAnsi="Times New Roman" w:cs="Times New Roman"/>
          <w:sz w:val="21"/>
          <w:szCs w:val="21"/>
          <w:lang w:eastAsia="it-IT"/>
        </w:rPr>
        <w:br/>
        <w:t>– Dati di navigazione</w:t>
      </w:r>
      <w:r w:rsidRPr="00A7487E">
        <w:rPr>
          <w:rFonts w:ascii="Times New Roman" w:eastAsia="Times New Roman" w:hAnsi="Times New Roman" w:cs="Times New Roman"/>
          <w:sz w:val="21"/>
          <w:szCs w:val="21"/>
          <w:lang w:eastAsia="it-IT"/>
        </w:rPr>
        <w:br/>
        <w:t>I sistemi informatici e le procedure software preposte al funzionamento di questo sito web acquisiscono, nel corso del loro normale esercizio, alcuni dati personali la cui trasmissione è implicita nell’uso dei protocolli di comunicazione di Internet.</w:t>
      </w:r>
      <w:r w:rsidRPr="00A7487E">
        <w:rPr>
          <w:rFonts w:ascii="Times New Roman" w:eastAsia="Times New Roman" w:hAnsi="Times New Roman" w:cs="Times New Roman"/>
          <w:sz w:val="21"/>
          <w:szCs w:val="21"/>
          <w:lang w:eastAsia="it-IT"/>
        </w:rPr>
        <w:br/>
        <w:t>Si tratta di informazioni che non sono raccolte per essere associate a interessati identificati, ma che per loro stessa natura potrebbero, attraverso elaborazioni ed associazioni con dati detenuti da terzi, permettere di identificare gli utenti.</w:t>
      </w:r>
      <w:r w:rsidRPr="00A7487E">
        <w:rPr>
          <w:rFonts w:ascii="Times New Roman" w:eastAsia="Times New Roman" w:hAnsi="Times New Roman" w:cs="Times New Roman"/>
          <w:sz w:val="21"/>
          <w:szCs w:val="21"/>
          <w:lang w:eastAsia="it-IT"/>
        </w:rPr>
        <w:br/>
        <w:t>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r w:rsidRPr="00A7487E">
        <w:rPr>
          <w:rFonts w:ascii="Times New Roman" w:eastAsia="Times New Roman" w:hAnsi="Times New Roman" w:cs="Times New Roman"/>
          <w:sz w:val="21"/>
          <w:szCs w:val="21"/>
          <w:lang w:eastAsia="it-IT"/>
        </w:rPr>
        <w:br/>
        <w:t>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w:t>
      </w:r>
      <w:r w:rsidRPr="00A7487E">
        <w:rPr>
          <w:rFonts w:ascii="Times New Roman" w:eastAsia="Times New Roman" w:hAnsi="Times New Roman" w:cs="Times New Roman"/>
          <w:sz w:val="21"/>
          <w:szCs w:val="21"/>
          <w:lang w:eastAsia="it-IT"/>
        </w:rPr>
        <w:br/>
        <w:t>– Dati forniti volontariamente dall’utente</w:t>
      </w:r>
      <w:r w:rsidRPr="00A7487E">
        <w:rPr>
          <w:rFonts w:ascii="Times New Roman" w:eastAsia="Times New Roman" w:hAnsi="Times New Roman" w:cs="Times New Roman"/>
          <w:sz w:val="21"/>
          <w:szCs w:val="21"/>
          <w:lang w:eastAsia="it-IT"/>
        </w:rPr>
        <w:br/>
        <w:t>L’invio facoltativo, esplicito e volontario di dati mediante moduli e form sul sito ovvero mediante posta elettronica agli indirizzi indicati su questo sito comporta la successiva acquisizione dell’indirizzo del mittente, necessario per rispondere alle richieste, nonché degli eventuali altri dati personali inseriti nella missiva.</w:t>
      </w:r>
      <w:r w:rsidRPr="00A7487E">
        <w:rPr>
          <w:rFonts w:ascii="Times New Roman" w:eastAsia="Times New Roman" w:hAnsi="Times New Roman" w:cs="Times New Roman"/>
          <w:sz w:val="21"/>
          <w:szCs w:val="21"/>
          <w:lang w:eastAsia="it-IT"/>
        </w:rPr>
        <w:br/>
        <w:t>Specifiche informative di sintesi verranno progressivamente riportate o visualizzate nelle pagine del sito predisposte per particolari servizi a richiesta.</w:t>
      </w:r>
    </w:p>
    <w:p w:rsidR="00A7487E" w:rsidRPr="00A7487E" w:rsidRDefault="00A7487E" w:rsidP="00A7487E">
      <w:pPr>
        <w:shd w:val="clear" w:color="auto" w:fill="FFFFFF"/>
        <w:spacing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b/>
          <w:bCs/>
          <w:sz w:val="21"/>
          <w:szCs w:val="21"/>
          <w:lang w:eastAsia="it-IT"/>
        </w:rPr>
        <w:t>Area riservata</w:t>
      </w:r>
      <w:r w:rsidRPr="00A7487E">
        <w:rPr>
          <w:rFonts w:ascii="Times New Roman" w:eastAsia="Times New Roman" w:hAnsi="Times New Roman" w:cs="Times New Roman"/>
          <w:sz w:val="21"/>
          <w:szCs w:val="21"/>
          <w:lang w:eastAsia="it-IT"/>
        </w:rPr>
        <w:br/>
        <w:t>Le informazioni (comprese le immagini) che l’utente carica nell’area riservata sono protetti mediante sistemi di cifratura ed autenticazione e sono accessibili ai soli utenti autorizzati, ovvero ai diretti interessati e/o agli intermediari coinvolti. Tali informazioni non sono oggetto di operazioni di diffusione. Il trattamento dei dati personali presenti e scaricabili dall’area riservata è conforme a quanto prevede la legge e potrebbe rendersi necessario un’esplicita autorizzazione da parte dell’interessato al trattamento dei dati previa verifica di un’adeguata informativa.</w:t>
      </w:r>
    </w:p>
    <w:p w:rsidR="00A7487E" w:rsidRPr="00A7487E" w:rsidRDefault="00A7487E" w:rsidP="00A7487E">
      <w:pPr>
        <w:shd w:val="clear" w:color="auto" w:fill="FFFFFF"/>
        <w:spacing w:after="0"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b/>
          <w:bCs/>
          <w:sz w:val="21"/>
          <w:szCs w:val="21"/>
          <w:lang w:eastAsia="it-IT"/>
        </w:rPr>
        <w:t>Cookies</w:t>
      </w:r>
      <w:r w:rsidRPr="00A7487E">
        <w:rPr>
          <w:rFonts w:ascii="Times New Roman" w:eastAsia="Times New Roman" w:hAnsi="Times New Roman" w:cs="Times New Roman"/>
          <w:sz w:val="21"/>
          <w:szCs w:val="21"/>
          <w:lang w:eastAsia="it-IT"/>
        </w:rPr>
        <w:br/>
        <w:t>Nessun dato personale degli utenti viene in proposito acquisito dal sito.</w:t>
      </w:r>
      <w:r w:rsidRPr="00A7487E">
        <w:rPr>
          <w:rFonts w:ascii="Times New Roman" w:eastAsia="Times New Roman" w:hAnsi="Times New Roman" w:cs="Times New Roman"/>
          <w:sz w:val="21"/>
          <w:szCs w:val="21"/>
          <w:lang w:eastAsia="it-IT"/>
        </w:rPr>
        <w:br/>
        <w:t xml:space="preserve">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c.d. cookies di sessione utilizzati in questo sito evitano il ricorso ad altre tecniche informatiche potenzialmente pregiudizievoli per la riservatezza della navigazione degli utenti e non consentono l’acquisizione </w:t>
      </w:r>
      <w:r w:rsidRPr="00A7487E">
        <w:rPr>
          <w:rFonts w:ascii="Times New Roman" w:eastAsia="Times New Roman" w:hAnsi="Times New Roman" w:cs="Times New Roman"/>
          <w:sz w:val="21"/>
          <w:szCs w:val="21"/>
          <w:lang w:eastAsia="it-IT"/>
        </w:rPr>
        <w:lastRenderedPageBreak/>
        <w:t>di dati personali identificativi dell’utente. E’ anche utilizzato un cookie tecnico permanente 6 mesi per la memorizzazione della scelta sul cookie banner. Infine il sito incorpora cookies ed altri elementi (tag, pixel,e cc.) di terze parti (autonome e su cui il Titolare non ha responsabilità) che svolgono anche attività di profilazione e per le quali si rimanda ai rispettivi siti:</w:t>
      </w:r>
    </w:p>
    <w:p w:rsidR="00A7487E" w:rsidRPr="00A7487E" w:rsidRDefault="007256F1" w:rsidP="00A7487E">
      <w:pPr>
        <w:numPr>
          <w:ilvl w:val="0"/>
          <w:numId w:val="2"/>
        </w:numPr>
        <w:shd w:val="clear" w:color="auto" w:fill="FFFFFF"/>
        <w:spacing w:after="0" w:line="240" w:lineRule="auto"/>
        <w:ind w:left="95"/>
        <w:rPr>
          <w:rFonts w:ascii="Times New Roman" w:eastAsia="Times New Roman" w:hAnsi="Times New Roman" w:cs="Times New Roman"/>
          <w:sz w:val="21"/>
          <w:szCs w:val="21"/>
          <w:lang w:eastAsia="it-IT"/>
        </w:rPr>
      </w:pPr>
      <w:hyperlink r:id="rId6" w:history="1">
        <w:r w:rsidR="00A7487E" w:rsidRPr="00A7487E">
          <w:rPr>
            <w:rFonts w:ascii="Times New Roman" w:eastAsia="Times New Roman" w:hAnsi="Times New Roman" w:cs="Times New Roman"/>
            <w:sz w:val="21"/>
            <w:szCs w:val="21"/>
            <w:lang w:eastAsia="it-IT"/>
          </w:rPr>
          <w:t>google</w:t>
        </w:r>
      </w:hyperlink>
    </w:p>
    <w:p w:rsidR="00A7487E" w:rsidRPr="00A7487E" w:rsidRDefault="007256F1" w:rsidP="00A7487E">
      <w:pPr>
        <w:numPr>
          <w:ilvl w:val="0"/>
          <w:numId w:val="2"/>
        </w:numPr>
        <w:shd w:val="clear" w:color="auto" w:fill="FFFFFF"/>
        <w:spacing w:after="0" w:line="240" w:lineRule="auto"/>
        <w:ind w:left="95"/>
        <w:rPr>
          <w:rFonts w:ascii="Times New Roman" w:eastAsia="Times New Roman" w:hAnsi="Times New Roman" w:cs="Times New Roman"/>
          <w:sz w:val="21"/>
          <w:szCs w:val="21"/>
          <w:lang w:eastAsia="it-IT"/>
        </w:rPr>
      </w:pPr>
      <w:hyperlink r:id="rId7" w:history="1">
        <w:r w:rsidR="00A7487E" w:rsidRPr="00A7487E">
          <w:rPr>
            <w:rFonts w:ascii="Times New Roman" w:eastAsia="Times New Roman" w:hAnsi="Times New Roman" w:cs="Times New Roman"/>
            <w:sz w:val="21"/>
            <w:szCs w:val="21"/>
            <w:lang w:eastAsia="it-IT"/>
          </w:rPr>
          <w:t>facebook</w:t>
        </w:r>
      </w:hyperlink>
    </w:p>
    <w:p w:rsidR="00A7487E" w:rsidRPr="00C77BEE" w:rsidRDefault="007256F1" w:rsidP="00A7487E">
      <w:pPr>
        <w:numPr>
          <w:ilvl w:val="0"/>
          <w:numId w:val="2"/>
        </w:numPr>
        <w:shd w:val="clear" w:color="auto" w:fill="FFFFFF"/>
        <w:spacing w:line="240" w:lineRule="auto"/>
        <w:ind w:left="95"/>
        <w:rPr>
          <w:rFonts w:ascii="Times New Roman" w:eastAsia="Times New Roman" w:hAnsi="Times New Roman" w:cs="Times New Roman"/>
          <w:sz w:val="21"/>
          <w:szCs w:val="21"/>
          <w:lang w:eastAsia="it-IT"/>
        </w:rPr>
      </w:pPr>
      <w:hyperlink r:id="rId8" w:anchor="agreement-to-new-terms-and-privacy-policies" w:history="1">
        <w:r w:rsidR="00A7487E" w:rsidRPr="00A7487E">
          <w:rPr>
            <w:rFonts w:ascii="Times New Roman" w:eastAsia="Times New Roman" w:hAnsi="Times New Roman" w:cs="Times New Roman"/>
            <w:sz w:val="21"/>
            <w:szCs w:val="21"/>
            <w:lang w:eastAsia="it-IT"/>
          </w:rPr>
          <w:t>wordfence</w:t>
        </w:r>
      </w:hyperlink>
    </w:p>
    <w:p w:rsidR="00A7487E" w:rsidRPr="00A7487E" w:rsidRDefault="00A7487E" w:rsidP="00A7487E">
      <w:pPr>
        <w:shd w:val="clear" w:color="auto" w:fill="FFFFFF"/>
        <w:spacing w:line="240" w:lineRule="auto"/>
        <w:ind w:left="95"/>
        <w:rPr>
          <w:rFonts w:ascii="Times New Roman" w:eastAsia="Times New Roman" w:hAnsi="Times New Roman" w:cs="Times New Roman"/>
          <w:sz w:val="21"/>
          <w:szCs w:val="21"/>
          <w:lang w:eastAsia="it-IT"/>
        </w:rPr>
      </w:pPr>
    </w:p>
    <w:p w:rsidR="00881726" w:rsidRPr="00C77BEE" w:rsidRDefault="00A7487E" w:rsidP="00A7487E">
      <w:pPr>
        <w:shd w:val="clear" w:color="auto" w:fill="FFFFFF"/>
        <w:spacing w:line="240" w:lineRule="auto"/>
        <w:rPr>
          <w:rFonts w:ascii="Times New Roman" w:eastAsia="Times New Roman" w:hAnsi="Times New Roman" w:cs="Times New Roman"/>
          <w:b/>
          <w:bCs/>
          <w:sz w:val="21"/>
          <w:szCs w:val="21"/>
          <w:lang w:eastAsia="it-IT"/>
        </w:rPr>
      </w:pPr>
      <w:r w:rsidRPr="00C77BEE">
        <w:rPr>
          <w:rFonts w:ascii="Times New Roman" w:eastAsia="Times New Roman" w:hAnsi="Times New Roman" w:cs="Times New Roman"/>
          <w:b/>
          <w:bCs/>
          <w:sz w:val="21"/>
          <w:szCs w:val="21"/>
          <w:lang w:eastAsia="it-IT"/>
        </w:rPr>
        <w:t>Informazioni tecniche</w:t>
      </w:r>
      <w:r w:rsidR="00881726" w:rsidRPr="00C77BEE">
        <w:rPr>
          <w:rFonts w:ascii="Times New Roman" w:eastAsia="Times New Roman" w:hAnsi="Times New Roman" w:cs="Times New Roman"/>
          <w:b/>
          <w:bCs/>
          <w:sz w:val="21"/>
          <w:szCs w:val="21"/>
          <w:lang w:eastAsia="it-IT"/>
        </w:rPr>
        <w:t xml:space="preserve"> </w:t>
      </w:r>
    </w:p>
    <w:p w:rsidR="00A7487E" w:rsidRPr="00C77BEE" w:rsidRDefault="00881726" w:rsidP="00A7487E">
      <w:pPr>
        <w:shd w:val="clear" w:color="auto" w:fill="FFFFFF"/>
        <w:spacing w:line="240" w:lineRule="auto"/>
        <w:rPr>
          <w:rFonts w:ascii="Times New Roman" w:eastAsia="Times New Roman" w:hAnsi="Times New Roman" w:cs="Times New Roman"/>
          <w:bCs/>
          <w:sz w:val="21"/>
          <w:szCs w:val="21"/>
          <w:lang w:eastAsia="it-IT"/>
        </w:rPr>
      </w:pPr>
      <w:r w:rsidRPr="00C77BEE">
        <w:rPr>
          <w:rFonts w:ascii="Times New Roman" w:eastAsia="Times New Roman" w:hAnsi="Times New Roman" w:cs="Times New Roman"/>
          <w:bCs/>
          <w:sz w:val="21"/>
          <w:szCs w:val="21"/>
          <w:lang w:eastAsia="it-IT"/>
        </w:rPr>
        <w:t>si ricorda altresì ,</w:t>
      </w:r>
      <w:r w:rsidR="00A7487E" w:rsidRPr="00C77BEE">
        <w:rPr>
          <w:rFonts w:ascii="Times New Roman" w:eastAsia="Times New Roman" w:hAnsi="Times New Roman" w:cs="Times New Roman"/>
          <w:bCs/>
          <w:sz w:val="21"/>
          <w:szCs w:val="21"/>
          <w:lang w:eastAsia="it-IT"/>
        </w:rPr>
        <w:t xml:space="preserve"> per quanto concerne le operazioni di caricamento dei contenuti e delle immagini</w:t>
      </w:r>
      <w:r w:rsidRPr="00C77BEE">
        <w:rPr>
          <w:rFonts w:ascii="Times New Roman" w:eastAsia="Times New Roman" w:hAnsi="Times New Roman" w:cs="Times New Roman"/>
          <w:bCs/>
          <w:sz w:val="21"/>
          <w:szCs w:val="21"/>
          <w:lang w:eastAsia="it-IT"/>
        </w:rPr>
        <w:t>,</w:t>
      </w:r>
      <w:r w:rsidR="00A7487E" w:rsidRPr="00C77BEE">
        <w:rPr>
          <w:rFonts w:ascii="Times New Roman" w:eastAsia="Times New Roman" w:hAnsi="Times New Roman" w:cs="Times New Roman"/>
          <w:bCs/>
          <w:sz w:val="21"/>
          <w:szCs w:val="21"/>
          <w:lang w:eastAsia="it-IT"/>
        </w:rPr>
        <w:t xml:space="preserve"> vengono effettuate da personale interno abilitato. I</w:t>
      </w:r>
      <w:r w:rsidRPr="00C77BEE">
        <w:rPr>
          <w:rFonts w:ascii="Times New Roman" w:eastAsia="Times New Roman" w:hAnsi="Times New Roman" w:cs="Times New Roman"/>
          <w:bCs/>
          <w:sz w:val="21"/>
          <w:szCs w:val="21"/>
          <w:lang w:eastAsia="it-IT"/>
        </w:rPr>
        <w:t xml:space="preserve">l servizio di webmaster e hosting è fornito dalla società Serverplan s.r.l. </w:t>
      </w:r>
      <w:r w:rsidR="00A7487E" w:rsidRPr="00C77BEE">
        <w:rPr>
          <w:rFonts w:ascii="Times New Roman" w:eastAsia="Times New Roman" w:hAnsi="Times New Roman" w:cs="Times New Roman"/>
          <w:bCs/>
          <w:sz w:val="21"/>
          <w:szCs w:val="21"/>
          <w:lang w:eastAsia="it-IT"/>
        </w:rPr>
        <w:t xml:space="preserve">    </w:t>
      </w:r>
    </w:p>
    <w:p w:rsidR="00A7487E" w:rsidRPr="00C77BEE" w:rsidRDefault="00A7487E" w:rsidP="00A7487E">
      <w:pPr>
        <w:shd w:val="clear" w:color="auto" w:fill="FFFFFF"/>
        <w:spacing w:line="240" w:lineRule="auto"/>
        <w:rPr>
          <w:rFonts w:ascii="Times New Roman" w:eastAsia="Times New Roman" w:hAnsi="Times New Roman" w:cs="Times New Roman"/>
          <w:b/>
          <w:bCs/>
          <w:sz w:val="21"/>
          <w:szCs w:val="21"/>
          <w:lang w:eastAsia="it-IT"/>
        </w:rPr>
      </w:pPr>
      <w:r w:rsidRPr="00C77BEE">
        <w:rPr>
          <w:rFonts w:ascii="Times New Roman" w:eastAsia="Times New Roman" w:hAnsi="Times New Roman" w:cs="Times New Roman"/>
          <w:b/>
          <w:bCs/>
          <w:sz w:val="21"/>
          <w:szCs w:val="21"/>
          <w:lang w:eastAsia="it-IT"/>
        </w:rPr>
        <w:t xml:space="preserve"> </w:t>
      </w:r>
    </w:p>
    <w:p w:rsidR="00A7487E" w:rsidRPr="00A7487E" w:rsidRDefault="00A7487E" w:rsidP="00A7487E">
      <w:pPr>
        <w:shd w:val="clear" w:color="auto" w:fill="FFFFFF"/>
        <w:spacing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b/>
          <w:bCs/>
          <w:sz w:val="21"/>
          <w:szCs w:val="21"/>
          <w:lang w:eastAsia="it-IT"/>
        </w:rPr>
        <w:t>Facoltatività del conferimento dei dati</w:t>
      </w:r>
      <w:r w:rsidRPr="00A7487E">
        <w:rPr>
          <w:rFonts w:ascii="Times New Roman" w:eastAsia="Times New Roman" w:hAnsi="Times New Roman" w:cs="Times New Roman"/>
          <w:sz w:val="21"/>
          <w:szCs w:val="21"/>
          <w:lang w:eastAsia="it-IT"/>
        </w:rPr>
        <w:br/>
        <w:t>A parte quanto specificato per i dati di navigazione, l’utente è libero di fornire i dati personali per richieste specifiche su prodotti e/o servizi.</w:t>
      </w:r>
      <w:r w:rsidRPr="00A7487E">
        <w:rPr>
          <w:rFonts w:ascii="Times New Roman" w:eastAsia="Times New Roman" w:hAnsi="Times New Roman" w:cs="Times New Roman"/>
          <w:sz w:val="21"/>
          <w:szCs w:val="21"/>
          <w:lang w:eastAsia="it-IT"/>
        </w:rPr>
        <w:br/>
        <w:t>Il loro mancato conferimento può comportare l’impossibilità di ottenere quanto richiesto.</w:t>
      </w:r>
      <w:r w:rsidRPr="00A7487E">
        <w:rPr>
          <w:rFonts w:ascii="Times New Roman" w:eastAsia="Times New Roman" w:hAnsi="Times New Roman" w:cs="Times New Roman"/>
          <w:sz w:val="21"/>
          <w:szCs w:val="21"/>
          <w:lang w:eastAsia="it-IT"/>
        </w:rPr>
        <w:br/>
        <w:t>Per completezza va ricordato che in alcuni casi (non oggetto dell’ordinaria gestione di questo sito) l’Autorità può richiedere notizie e informazioni ai sensi dell’art 157 del d.lgs. n. 196/2003, ai fini del controllo sul trattamento dei dati personali. In questi casi la risposta è obbligatoria a pena di sanzione amministrativa.</w:t>
      </w:r>
    </w:p>
    <w:p w:rsidR="00A7487E" w:rsidRPr="00A7487E" w:rsidRDefault="00A7487E" w:rsidP="00A7487E">
      <w:pPr>
        <w:shd w:val="clear" w:color="auto" w:fill="FFFFFF"/>
        <w:spacing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b/>
          <w:bCs/>
          <w:sz w:val="21"/>
          <w:szCs w:val="21"/>
          <w:lang w:eastAsia="it-IT"/>
        </w:rPr>
        <w:t>Base giuridica. Eventuale gestione del consenso al trattamento</w:t>
      </w:r>
      <w:r w:rsidRPr="00A7487E">
        <w:rPr>
          <w:rFonts w:ascii="Times New Roman" w:eastAsia="Times New Roman" w:hAnsi="Times New Roman" w:cs="Times New Roman"/>
          <w:b/>
          <w:bCs/>
          <w:sz w:val="21"/>
          <w:szCs w:val="21"/>
          <w:lang w:eastAsia="it-IT"/>
        </w:rPr>
        <w:br/>
      </w:r>
      <w:r w:rsidRPr="00A7487E">
        <w:rPr>
          <w:rFonts w:ascii="Times New Roman" w:eastAsia="Times New Roman" w:hAnsi="Times New Roman" w:cs="Times New Roman"/>
          <w:sz w:val="21"/>
          <w:szCs w:val="21"/>
          <w:lang w:eastAsia="it-IT"/>
        </w:rPr>
        <w:t>Quando necessario, fuori dai casi in cui si applica il presupposto di un obbligo precontrattuale, contrattuale oil legittimo interesse tanto del titolare, quanto di terzi, e comunque previa lettura dell’informativa, è richiesto all’interessato di esprimere il proprio consenso al trattamento ed alla comunicazione dei propri dati per le finalità e nei limiti descritti, pena l’impossibilità per il Titolare di trattare i dati per espletare e mettere in atto i servizi richiesti dall’interessato o propostigli.</w:t>
      </w:r>
    </w:p>
    <w:p w:rsidR="00A7487E" w:rsidRPr="00A7487E" w:rsidRDefault="00A7487E" w:rsidP="00A7487E">
      <w:pPr>
        <w:shd w:val="clear" w:color="auto" w:fill="FFFFFF"/>
        <w:spacing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b/>
          <w:bCs/>
          <w:sz w:val="21"/>
          <w:szCs w:val="21"/>
          <w:lang w:eastAsia="it-IT"/>
        </w:rPr>
        <w:t>Modalità del trattamento</w:t>
      </w:r>
      <w:r w:rsidRPr="00A7487E">
        <w:rPr>
          <w:rFonts w:ascii="Times New Roman" w:eastAsia="Times New Roman" w:hAnsi="Times New Roman" w:cs="Times New Roman"/>
          <w:sz w:val="21"/>
          <w:szCs w:val="21"/>
          <w:lang w:eastAsia="it-IT"/>
        </w:rPr>
        <w:br/>
        <w:t>I dati personali sono trattati con strumenti automatizzati per il tempo strettamente necessario a conseguire gli scopi per cui sono stati raccolti e saranno conservati, in generale, fintanto che perdurano le finalità del trattamento in funzione della categoria dei dati trattati.</w:t>
      </w:r>
      <w:r w:rsidRPr="00A7487E">
        <w:rPr>
          <w:rFonts w:ascii="Times New Roman" w:eastAsia="Times New Roman" w:hAnsi="Times New Roman" w:cs="Times New Roman"/>
          <w:sz w:val="21"/>
          <w:szCs w:val="21"/>
          <w:lang w:eastAsia="it-IT"/>
        </w:rPr>
        <w:br/>
        <w:t>Specifiche misure di sicurezza sono osservate per prevenire la perdita dei dati, usi illeciti o non corretti ed accessi non autorizzati.</w:t>
      </w:r>
    </w:p>
    <w:p w:rsidR="00A7487E" w:rsidRPr="00A7487E" w:rsidRDefault="00A7487E" w:rsidP="00A7487E">
      <w:pPr>
        <w:shd w:val="clear" w:color="auto" w:fill="FFFFFF"/>
        <w:spacing w:line="240" w:lineRule="auto"/>
        <w:rPr>
          <w:rFonts w:ascii="Times New Roman" w:eastAsia="Times New Roman" w:hAnsi="Times New Roman" w:cs="Times New Roman"/>
          <w:sz w:val="21"/>
          <w:szCs w:val="21"/>
          <w:lang w:eastAsia="it-IT"/>
        </w:rPr>
      </w:pPr>
      <w:r w:rsidRPr="00A7487E">
        <w:rPr>
          <w:rFonts w:ascii="Times New Roman" w:eastAsia="Times New Roman" w:hAnsi="Times New Roman" w:cs="Times New Roman"/>
          <w:b/>
          <w:bCs/>
          <w:sz w:val="21"/>
          <w:szCs w:val="21"/>
          <w:lang w:eastAsia="it-IT"/>
        </w:rPr>
        <w:t>Diritti degli interessati</w:t>
      </w:r>
      <w:r w:rsidRPr="00A7487E">
        <w:rPr>
          <w:rFonts w:ascii="Times New Roman" w:eastAsia="Times New Roman" w:hAnsi="Times New Roman" w:cs="Times New Roman"/>
          <w:sz w:val="21"/>
          <w:szCs w:val="21"/>
          <w:lang w:eastAsia="it-IT"/>
        </w:rPr>
        <w:br/>
        <w:t>In ogni momento l’interessato potrà: esercitare i suoi diritti (accesso, rettifica, cancellazione, limitazione, portabilità, opposizione, assenza di processi di decisione automatizzati) quando previsto e ove ne ricorrano i presupposti nei confronti del titolare del trattamento, ai sensi degli artt. dal 15 al 22 del GDPR ; proporre reclamo al Garante (www.garanteprivacy.it); e qualora il trattamento si basi sul consenso, revocare tale consenso prestato, tenuto conto che la revoca del consenso non pregiudica la liceità del trattamento basata sul consenso prima della revoca.</w:t>
      </w:r>
    </w:p>
    <w:p w:rsidR="00A7487E" w:rsidRPr="00A7487E" w:rsidRDefault="00A7487E" w:rsidP="00A7487E">
      <w:pPr>
        <w:shd w:val="clear" w:color="auto" w:fill="FFFFFF"/>
        <w:spacing w:line="240" w:lineRule="auto"/>
        <w:rPr>
          <w:rFonts w:ascii="Times New Roman" w:eastAsia="Times New Roman" w:hAnsi="Times New Roman" w:cs="Times New Roman"/>
          <w:color w:val="43474D"/>
          <w:sz w:val="21"/>
          <w:szCs w:val="21"/>
          <w:lang w:eastAsia="it-IT"/>
        </w:rPr>
      </w:pPr>
      <w:r w:rsidRPr="00A7487E">
        <w:rPr>
          <w:rFonts w:ascii="Times New Roman" w:eastAsia="Times New Roman" w:hAnsi="Times New Roman" w:cs="Times New Roman"/>
          <w:b/>
          <w:bCs/>
          <w:sz w:val="21"/>
          <w:szCs w:val="21"/>
          <w:lang w:eastAsia="it-IT"/>
        </w:rPr>
        <w:t>Recapiti</w:t>
      </w:r>
      <w:r w:rsidRPr="00A7487E">
        <w:rPr>
          <w:rFonts w:ascii="Times New Roman" w:eastAsia="Times New Roman" w:hAnsi="Times New Roman" w:cs="Times New Roman"/>
          <w:sz w:val="21"/>
          <w:szCs w:val="21"/>
          <w:lang w:eastAsia="it-IT"/>
        </w:rPr>
        <w:br/>
        <w:t>Le richieste vanno rivolte al Titolare del trattamento </w:t>
      </w:r>
      <w:r w:rsidRPr="00C77BEE">
        <w:rPr>
          <w:rFonts w:ascii="Times New Roman" w:eastAsia="Times New Roman" w:hAnsi="Times New Roman" w:cs="Times New Roman"/>
          <w:b/>
          <w:bCs/>
          <w:sz w:val="21"/>
          <w:szCs w:val="21"/>
          <w:lang w:eastAsia="it-IT"/>
        </w:rPr>
        <w:t>CO.M.IT</w:t>
      </w:r>
      <w:r w:rsidRPr="00C77BEE">
        <w:rPr>
          <w:rFonts w:ascii="Times New Roman" w:eastAsia="Times New Roman" w:hAnsi="Times New Roman" w:cs="Times New Roman"/>
          <w:sz w:val="21"/>
          <w:szCs w:val="21"/>
          <w:lang w:eastAsia="it-IT"/>
        </w:rPr>
        <w:t xml:space="preserve"> attraverso l’indirizzo </w:t>
      </w:r>
      <w:hyperlink r:id="rId9" w:history="1">
        <w:r w:rsidRPr="00624F92">
          <w:rPr>
            <w:rStyle w:val="Collegamentoipertestuale"/>
            <w:rFonts w:ascii="Times New Roman" w:eastAsia="Times New Roman" w:hAnsi="Times New Roman" w:cs="Times New Roman"/>
            <w:sz w:val="21"/>
            <w:szCs w:val="21"/>
            <w:lang w:eastAsia="it-IT"/>
          </w:rPr>
          <w:t>amministrazione@mercatoitticotorino.it</w:t>
        </w:r>
      </w:hyperlink>
      <w:r>
        <w:rPr>
          <w:rFonts w:ascii="Times New Roman" w:eastAsia="Times New Roman" w:hAnsi="Times New Roman" w:cs="Times New Roman"/>
          <w:color w:val="43474D"/>
          <w:sz w:val="21"/>
          <w:szCs w:val="21"/>
          <w:lang w:eastAsia="it-IT"/>
        </w:rPr>
        <w:t xml:space="preserve"> </w:t>
      </w:r>
      <w:r w:rsidRPr="00A7487E">
        <w:rPr>
          <w:rFonts w:ascii="Times New Roman" w:eastAsia="Times New Roman" w:hAnsi="Times New Roman" w:cs="Times New Roman"/>
          <w:color w:val="43474D"/>
          <w:sz w:val="21"/>
          <w:szCs w:val="21"/>
          <w:lang w:eastAsia="it-IT"/>
        </w:rPr>
        <w:t xml:space="preserve"> </w:t>
      </w:r>
    </w:p>
    <w:p w:rsidR="00B25DE3" w:rsidRDefault="00B25DE3"/>
    <w:sectPr w:rsidR="00B25D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B51"/>
    <w:multiLevelType w:val="multilevel"/>
    <w:tmpl w:val="DFC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CA6CE8"/>
    <w:multiLevelType w:val="multilevel"/>
    <w:tmpl w:val="B3D8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F8"/>
    <w:rsid w:val="002C2499"/>
    <w:rsid w:val="002C5048"/>
    <w:rsid w:val="007256F1"/>
    <w:rsid w:val="00881726"/>
    <w:rsid w:val="00A7487E"/>
    <w:rsid w:val="00B23EF8"/>
    <w:rsid w:val="00B25DE3"/>
    <w:rsid w:val="00C77BEE"/>
    <w:rsid w:val="00E4779B"/>
    <w:rsid w:val="00FA0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48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4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8392">
      <w:bodyDiv w:val="1"/>
      <w:marLeft w:val="0"/>
      <w:marRight w:val="0"/>
      <w:marTop w:val="0"/>
      <w:marBottom w:val="0"/>
      <w:divBdr>
        <w:top w:val="none" w:sz="0" w:space="0" w:color="auto"/>
        <w:left w:val="none" w:sz="0" w:space="0" w:color="auto"/>
        <w:bottom w:val="none" w:sz="0" w:space="0" w:color="auto"/>
        <w:right w:val="none" w:sz="0" w:space="0" w:color="auto"/>
      </w:divBdr>
      <w:divsChild>
        <w:div w:id="1840464887">
          <w:marLeft w:val="0"/>
          <w:marRight w:val="0"/>
          <w:marTop w:val="0"/>
          <w:marBottom w:val="0"/>
          <w:divBdr>
            <w:top w:val="none" w:sz="0" w:space="0" w:color="auto"/>
            <w:left w:val="none" w:sz="0" w:space="0" w:color="auto"/>
            <w:bottom w:val="none" w:sz="0" w:space="0" w:color="auto"/>
            <w:right w:val="none" w:sz="0" w:space="0" w:color="auto"/>
          </w:divBdr>
        </w:div>
        <w:div w:id="1106924988">
          <w:marLeft w:val="0"/>
          <w:marRight w:val="0"/>
          <w:marTop w:val="0"/>
          <w:marBottom w:val="0"/>
          <w:divBdr>
            <w:top w:val="none" w:sz="0" w:space="0" w:color="auto"/>
            <w:left w:val="none" w:sz="0" w:space="0" w:color="auto"/>
            <w:bottom w:val="none" w:sz="0" w:space="0" w:color="auto"/>
            <w:right w:val="none" w:sz="0" w:space="0" w:color="auto"/>
          </w:divBdr>
          <w:divsChild>
            <w:div w:id="796023279">
              <w:marLeft w:val="0"/>
              <w:marRight w:val="0"/>
              <w:marTop w:val="0"/>
              <w:marBottom w:val="0"/>
              <w:divBdr>
                <w:top w:val="none" w:sz="0" w:space="0" w:color="auto"/>
                <w:left w:val="none" w:sz="0" w:space="0" w:color="auto"/>
                <w:bottom w:val="none" w:sz="0" w:space="0" w:color="auto"/>
                <w:right w:val="none" w:sz="0" w:space="0" w:color="auto"/>
              </w:divBdr>
              <w:divsChild>
                <w:div w:id="1388799044">
                  <w:marLeft w:val="-225"/>
                  <w:marRight w:val="-225"/>
                  <w:marTop w:val="0"/>
                  <w:marBottom w:val="525"/>
                  <w:divBdr>
                    <w:top w:val="none" w:sz="0" w:space="0" w:color="auto"/>
                    <w:left w:val="none" w:sz="0" w:space="0" w:color="auto"/>
                    <w:bottom w:val="none" w:sz="0" w:space="0" w:color="auto"/>
                    <w:right w:val="none" w:sz="0" w:space="0" w:color="auto"/>
                  </w:divBdr>
                  <w:divsChild>
                    <w:div w:id="1536499705">
                      <w:marLeft w:val="0"/>
                      <w:marRight w:val="0"/>
                      <w:marTop w:val="0"/>
                      <w:marBottom w:val="525"/>
                      <w:divBdr>
                        <w:top w:val="none" w:sz="0" w:space="0" w:color="auto"/>
                        <w:left w:val="none" w:sz="0" w:space="0" w:color="auto"/>
                        <w:bottom w:val="none" w:sz="0" w:space="0" w:color="auto"/>
                        <w:right w:val="none" w:sz="0" w:space="0" w:color="auto"/>
                      </w:divBdr>
                      <w:divsChild>
                        <w:div w:id="528690885">
                          <w:marLeft w:val="0"/>
                          <w:marRight w:val="0"/>
                          <w:marTop w:val="0"/>
                          <w:marBottom w:val="0"/>
                          <w:divBdr>
                            <w:top w:val="none" w:sz="0" w:space="0" w:color="auto"/>
                            <w:left w:val="none" w:sz="0" w:space="0" w:color="auto"/>
                            <w:bottom w:val="none" w:sz="0" w:space="0" w:color="auto"/>
                            <w:right w:val="none" w:sz="0" w:space="0" w:color="auto"/>
                          </w:divBdr>
                          <w:divsChild>
                            <w:div w:id="19407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0351">
                      <w:marLeft w:val="0"/>
                      <w:marRight w:val="0"/>
                      <w:marTop w:val="0"/>
                      <w:marBottom w:val="525"/>
                      <w:divBdr>
                        <w:top w:val="none" w:sz="0" w:space="0" w:color="auto"/>
                        <w:left w:val="none" w:sz="0" w:space="0" w:color="auto"/>
                        <w:bottom w:val="none" w:sz="0" w:space="0" w:color="auto"/>
                        <w:right w:val="none" w:sz="0" w:space="0" w:color="auto"/>
                      </w:divBdr>
                      <w:divsChild>
                        <w:div w:id="598222349">
                          <w:marLeft w:val="0"/>
                          <w:marRight w:val="0"/>
                          <w:marTop w:val="0"/>
                          <w:marBottom w:val="0"/>
                          <w:divBdr>
                            <w:top w:val="none" w:sz="0" w:space="0" w:color="auto"/>
                            <w:left w:val="none" w:sz="0" w:space="0" w:color="auto"/>
                            <w:bottom w:val="none" w:sz="0" w:space="0" w:color="auto"/>
                            <w:right w:val="none" w:sz="0" w:space="0" w:color="auto"/>
                          </w:divBdr>
                          <w:divsChild>
                            <w:div w:id="8461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9025">
                      <w:marLeft w:val="0"/>
                      <w:marRight w:val="0"/>
                      <w:marTop w:val="0"/>
                      <w:marBottom w:val="525"/>
                      <w:divBdr>
                        <w:top w:val="none" w:sz="0" w:space="0" w:color="auto"/>
                        <w:left w:val="none" w:sz="0" w:space="0" w:color="auto"/>
                        <w:bottom w:val="none" w:sz="0" w:space="0" w:color="auto"/>
                        <w:right w:val="none" w:sz="0" w:space="0" w:color="auto"/>
                      </w:divBdr>
                      <w:divsChild>
                        <w:div w:id="243759520">
                          <w:marLeft w:val="0"/>
                          <w:marRight w:val="0"/>
                          <w:marTop w:val="0"/>
                          <w:marBottom w:val="0"/>
                          <w:divBdr>
                            <w:top w:val="none" w:sz="0" w:space="0" w:color="auto"/>
                            <w:left w:val="none" w:sz="0" w:space="0" w:color="auto"/>
                            <w:bottom w:val="none" w:sz="0" w:space="0" w:color="auto"/>
                            <w:right w:val="none" w:sz="0" w:space="0" w:color="auto"/>
                          </w:divBdr>
                          <w:divsChild>
                            <w:div w:id="2200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656">
                      <w:marLeft w:val="0"/>
                      <w:marRight w:val="0"/>
                      <w:marTop w:val="0"/>
                      <w:marBottom w:val="525"/>
                      <w:divBdr>
                        <w:top w:val="none" w:sz="0" w:space="0" w:color="auto"/>
                        <w:left w:val="none" w:sz="0" w:space="0" w:color="auto"/>
                        <w:bottom w:val="none" w:sz="0" w:space="0" w:color="auto"/>
                        <w:right w:val="none" w:sz="0" w:space="0" w:color="auto"/>
                      </w:divBdr>
                      <w:divsChild>
                        <w:div w:id="702362458">
                          <w:marLeft w:val="0"/>
                          <w:marRight w:val="0"/>
                          <w:marTop w:val="0"/>
                          <w:marBottom w:val="0"/>
                          <w:divBdr>
                            <w:top w:val="none" w:sz="0" w:space="0" w:color="auto"/>
                            <w:left w:val="none" w:sz="0" w:space="0" w:color="auto"/>
                            <w:bottom w:val="none" w:sz="0" w:space="0" w:color="auto"/>
                            <w:right w:val="none" w:sz="0" w:space="0" w:color="auto"/>
                          </w:divBdr>
                          <w:divsChild>
                            <w:div w:id="21278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705">
                      <w:marLeft w:val="0"/>
                      <w:marRight w:val="0"/>
                      <w:marTop w:val="0"/>
                      <w:marBottom w:val="525"/>
                      <w:divBdr>
                        <w:top w:val="none" w:sz="0" w:space="0" w:color="auto"/>
                        <w:left w:val="none" w:sz="0" w:space="0" w:color="auto"/>
                        <w:bottom w:val="none" w:sz="0" w:space="0" w:color="auto"/>
                        <w:right w:val="none" w:sz="0" w:space="0" w:color="auto"/>
                      </w:divBdr>
                      <w:divsChild>
                        <w:div w:id="12727121">
                          <w:marLeft w:val="0"/>
                          <w:marRight w:val="0"/>
                          <w:marTop w:val="0"/>
                          <w:marBottom w:val="0"/>
                          <w:divBdr>
                            <w:top w:val="none" w:sz="0" w:space="0" w:color="auto"/>
                            <w:left w:val="none" w:sz="0" w:space="0" w:color="auto"/>
                            <w:bottom w:val="none" w:sz="0" w:space="0" w:color="auto"/>
                            <w:right w:val="none" w:sz="0" w:space="0" w:color="auto"/>
                          </w:divBdr>
                          <w:divsChild>
                            <w:div w:id="249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2810">
                      <w:marLeft w:val="0"/>
                      <w:marRight w:val="0"/>
                      <w:marTop w:val="0"/>
                      <w:marBottom w:val="525"/>
                      <w:divBdr>
                        <w:top w:val="none" w:sz="0" w:space="0" w:color="auto"/>
                        <w:left w:val="none" w:sz="0" w:space="0" w:color="auto"/>
                        <w:bottom w:val="none" w:sz="0" w:space="0" w:color="auto"/>
                        <w:right w:val="none" w:sz="0" w:space="0" w:color="auto"/>
                      </w:divBdr>
                      <w:divsChild>
                        <w:div w:id="1801411382">
                          <w:marLeft w:val="0"/>
                          <w:marRight w:val="0"/>
                          <w:marTop w:val="0"/>
                          <w:marBottom w:val="0"/>
                          <w:divBdr>
                            <w:top w:val="none" w:sz="0" w:space="0" w:color="auto"/>
                            <w:left w:val="none" w:sz="0" w:space="0" w:color="auto"/>
                            <w:bottom w:val="none" w:sz="0" w:space="0" w:color="auto"/>
                            <w:right w:val="none" w:sz="0" w:space="0" w:color="auto"/>
                          </w:divBdr>
                          <w:divsChild>
                            <w:div w:id="1370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979">
                      <w:marLeft w:val="0"/>
                      <w:marRight w:val="0"/>
                      <w:marTop w:val="0"/>
                      <w:marBottom w:val="525"/>
                      <w:divBdr>
                        <w:top w:val="none" w:sz="0" w:space="0" w:color="auto"/>
                        <w:left w:val="none" w:sz="0" w:space="0" w:color="auto"/>
                        <w:bottom w:val="none" w:sz="0" w:space="0" w:color="auto"/>
                        <w:right w:val="none" w:sz="0" w:space="0" w:color="auto"/>
                      </w:divBdr>
                      <w:divsChild>
                        <w:div w:id="1061758093">
                          <w:marLeft w:val="0"/>
                          <w:marRight w:val="0"/>
                          <w:marTop w:val="0"/>
                          <w:marBottom w:val="0"/>
                          <w:divBdr>
                            <w:top w:val="none" w:sz="0" w:space="0" w:color="auto"/>
                            <w:left w:val="none" w:sz="0" w:space="0" w:color="auto"/>
                            <w:bottom w:val="none" w:sz="0" w:space="0" w:color="auto"/>
                            <w:right w:val="none" w:sz="0" w:space="0" w:color="auto"/>
                          </w:divBdr>
                          <w:divsChild>
                            <w:div w:id="687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08580">
                      <w:marLeft w:val="0"/>
                      <w:marRight w:val="0"/>
                      <w:marTop w:val="0"/>
                      <w:marBottom w:val="525"/>
                      <w:divBdr>
                        <w:top w:val="none" w:sz="0" w:space="0" w:color="auto"/>
                        <w:left w:val="none" w:sz="0" w:space="0" w:color="auto"/>
                        <w:bottom w:val="none" w:sz="0" w:space="0" w:color="auto"/>
                        <w:right w:val="none" w:sz="0" w:space="0" w:color="auto"/>
                      </w:divBdr>
                      <w:divsChild>
                        <w:div w:id="1452869348">
                          <w:marLeft w:val="0"/>
                          <w:marRight w:val="0"/>
                          <w:marTop w:val="0"/>
                          <w:marBottom w:val="0"/>
                          <w:divBdr>
                            <w:top w:val="none" w:sz="0" w:space="0" w:color="auto"/>
                            <w:left w:val="none" w:sz="0" w:space="0" w:color="auto"/>
                            <w:bottom w:val="none" w:sz="0" w:space="0" w:color="auto"/>
                            <w:right w:val="none" w:sz="0" w:space="0" w:color="auto"/>
                          </w:divBdr>
                          <w:divsChild>
                            <w:div w:id="2145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913">
                      <w:marLeft w:val="0"/>
                      <w:marRight w:val="0"/>
                      <w:marTop w:val="0"/>
                      <w:marBottom w:val="525"/>
                      <w:divBdr>
                        <w:top w:val="none" w:sz="0" w:space="0" w:color="auto"/>
                        <w:left w:val="none" w:sz="0" w:space="0" w:color="auto"/>
                        <w:bottom w:val="none" w:sz="0" w:space="0" w:color="auto"/>
                        <w:right w:val="none" w:sz="0" w:space="0" w:color="auto"/>
                      </w:divBdr>
                      <w:divsChild>
                        <w:div w:id="2136749471">
                          <w:marLeft w:val="0"/>
                          <w:marRight w:val="0"/>
                          <w:marTop w:val="0"/>
                          <w:marBottom w:val="0"/>
                          <w:divBdr>
                            <w:top w:val="none" w:sz="0" w:space="0" w:color="auto"/>
                            <w:left w:val="none" w:sz="0" w:space="0" w:color="auto"/>
                            <w:bottom w:val="none" w:sz="0" w:space="0" w:color="auto"/>
                            <w:right w:val="none" w:sz="0" w:space="0" w:color="auto"/>
                          </w:divBdr>
                          <w:divsChild>
                            <w:div w:id="16630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737">
                      <w:marLeft w:val="0"/>
                      <w:marRight w:val="0"/>
                      <w:marTop w:val="0"/>
                      <w:marBottom w:val="525"/>
                      <w:divBdr>
                        <w:top w:val="none" w:sz="0" w:space="0" w:color="auto"/>
                        <w:left w:val="none" w:sz="0" w:space="0" w:color="auto"/>
                        <w:bottom w:val="none" w:sz="0" w:space="0" w:color="auto"/>
                        <w:right w:val="none" w:sz="0" w:space="0" w:color="auto"/>
                      </w:divBdr>
                      <w:divsChild>
                        <w:div w:id="17659628">
                          <w:marLeft w:val="0"/>
                          <w:marRight w:val="0"/>
                          <w:marTop w:val="0"/>
                          <w:marBottom w:val="0"/>
                          <w:divBdr>
                            <w:top w:val="none" w:sz="0" w:space="0" w:color="auto"/>
                            <w:left w:val="none" w:sz="0" w:space="0" w:color="auto"/>
                            <w:bottom w:val="none" w:sz="0" w:space="0" w:color="auto"/>
                            <w:right w:val="none" w:sz="0" w:space="0" w:color="auto"/>
                          </w:divBdr>
                          <w:divsChild>
                            <w:div w:id="1881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207">
                      <w:marLeft w:val="0"/>
                      <w:marRight w:val="0"/>
                      <w:marTop w:val="0"/>
                      <w:marBottom w:val="525"/>
                      <w:divBdr>
                        <w:top w:val="none" w:sz="0" w:space="0" w:color="auto"/>
                        <w:left w:val="none" w:sz="0" w:space="0" w:color="auto"/>
                        <w:bottom w:val="none" w:sz="0" w:space="0" w:color="auto"/>
                        <w:right w:val="none" w:sz="0" w:space="0" w:color="auto"/>
                      </w:divBdr>
                      <w:divsChild>
                        <w:div w:id="760564443">
                          <w:marLeft w:val="0"/>
                          <w:marRight w:val="0"/>
                          <w:marTop w:val="0"/>
                          <w:marBottom w:val="0"/>
                          <w:divBdr>
                            <w:top w:val="none" w:sz="0" w:space="0" w:color="auto"/>
                            <w:left w:val="none" w:sz="0" w:space="0" w:color="auto"/>
                            <w:bottom w:val="none" w:sz="0" w:space="0" w:color="auto"/>
                            <w:right w:val="none" w:sz="0" w:space="0" w:color="auto"/>
                          </w:divBdr>
                          <w:divsChild>
                            <w:div w:id="15442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6092">
                      <w:marLeft w:val="0"/>
                      <w:marRight w:val="0"/>
                      <w:marTop w:val="0"/>
                      <w:marBottom w:val="525"/>
                      <w:divBdr>
                        <w:top w:val="none" w:sz="0" w:space="0" w:color="auto"/>
                        <w:left w:val="none" w:sz="0" w:space="0" w:color="auto"/>
                        <w:bottom w:val="none" w:sz="0" w:space="0" w:color="auto"/>
                        <w:right w:val="none" w:sz="0" w:space="0" w:color="auto"/>
                      </w:divBdr>
                      <w:divsChild>
                        <w:div w:id="1155801088">
                          <w:marLeft w:val="0"/>
                          <w:marRight w:val="0"/>
                          <w:marTop w:val="0"/>
                          <w:marBottom w:val="0"/>
                          <w:divBdr>
                            <w:top w:val="none" w:sz="0" w:space="0" w:color="auto"/>
                            <w:left w:val="none" w:sz="0" w:space="0" w:color="auto"/>
                            <w:bottom w:val="none" w:sz="0" w:space="0" w:color="auto"/>
                            <w:right w:val="none" w:sz="0" w:space="0" w:color="auto"/>
                          </w:divBdr>
                          <w:divsChild>
                            <w:div w:id="17727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8900">
                      <w:marLeft w:val="0"/>
                      <w:marRight w:val="0"/>
                      <w:marTop w:val="0"/>
                      <w:marBottom w:val="525"/>
                      <w:divBdr>
                        <w:top w:val="none" w:sz="0" w:space="0" w:color="auto"/>
                        <w:left w:val="none" w:sz="0" w:space="0" w:color="auto"/>
                        <w:bottom w:val="none" w:sz="0" w:space="0" w:color="auto"/>
                        <w:right w:val="none" w:sz="0" w:space="0" w:color="auto"/>
                      </w:divBdr>
                      <w:divsChild>
                        <w:div w:id="1403332584">
                          <w:marLeft w:val="0"/>
                          <w:marRight w:val="0"/>
                          <w:marTop w:val="0"/>
                          <w:marBottom w:val="0"/>
                          <w:divBdr>
                            <w:top w:val="none" w:sz="0" w:space="0" w:color="auto"/>
                            <w:left w:val="none" w:sz="0" w:space="0" w:color="auto"/>
                            <w:bottom w:val="none" w:sz="0" w:space="0" w:color="auto"/>
                            <w:right w:val="none" w:sz="0" w:space="0" w:color="auto"/>
                          </w:divBdr>
                          <w:divsChild>
                            <w:div w:id="20114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13127">
      <w:bodyDiv w:val="1"/>
      <w:marLeft w:val="0"/>
      <w:marRight w:val="0"/>
      <w:marTop w:val="0"/>
      <w:marBottom w:val="0"/>
      <w:divBdr>
        <w:top w:val="none" w:sz="0" w:space="0" w:color="auto"/>
        <w:left w:val="none" w:sz="0" w:space="0" w:color="auto"/>
        <w:bottom w:val="none" w:sz="0" w:space="0" w:color="auto"/>
        <w:right w:val="none" w:sz="0" w:space="0" w:color="auto"/>
      </w:divBdr>
      <w:divsChild>
        <w:div w:id="979580276">
          <w:marLeft w:val="0"/>
          <w:marRight w:val="0"/>
          <w:marTop w:val="0"/>
          <w:marBottom w:val="0"/>
          <w:divBdr>
            <w:top w:val="none" w:sz="0" w:space="0" w:color="auto"/>
            <w:left w:val="none" w:sz="0" w:space="0" w:color="auto"/>
            <w:bottom w:val="none" w:sz="0" w:space="0" w:color="auto"/>
            <w:right w:val="none" w:sz="0" w:space="0" w:color="auto"/>
          </w:divBdr>
        </w:div>
        <w:div w:id="1757940289">
          <w:marLeft w:val="0"/>
          <w:marRight w:val="0"/>
          <w:marTop w:val="0"/>
          <w:marBottom w:val="0"/>
          <w:divBdr>
            <w:top w:val="none" w:sz="0" w:space="0" w:color="auto"/>
            <w:left w:val="none" w:sz="0" w:space="0" w:color="auto"/>
            <w:bottom w:val="none" w:sz="0" w:space="0" w:color="auto"/>
            <w:right w:val="none" w:sz="0" w:space="0" w:color="auto"/>
          </w:divBdr>
          <w:divsChild>
            <w:div w:id="1536579966">
              <w:marLeft w:val="0"/>
              <w:marRight w:val="0"/>
              <w:marTop w:val="0"/>
              <w:marBottom w:val="0"/>
              <w:divBdr>
                <w:top w:val="none" w:sz="0" w:space="0" w:color="auto"/>
                <w:left w:val="none" w:sz="0" w:space="0" w:color="auto"/>
                <w:bottom w:val="none" w:sz="0" w:space="0" w:color="auto"/>
                <w:right w:val="none" w:sz="0" w:space="0" w:color="auto"/>
              </w:divBdr>
              <w:divsChild>
                <w:div w:id="1093621762">
                  <w:marLeft w:val="-225"/>
                  <w:marRight w:val="-225"/>
                  <w:marTop w:val="0"/>
                  <w:marBottom w:val="525"/>
                  <w:divBdr>
                    <w:top w:val="none" w:sz="0" w:space="0" w:color="auto"/>
                    <w:left w:val="none" w:sz="0" w:space="0" w:color="auto"/>
                    <w:bottom w:val="none" w:sz="0" w:space="0" w:color="auto"/>
                    <w:right w:val="none" w:sz="0" w:space="0" w:color="auto"/>
                  </w:divBdr>
                  <w:divsChild>
                    <w:div w:id="627273233">
                      <w:marLeft w:val="0"/>
                      <w:marRight w:val="0"/>
                      <w:marTop w:val="0"/>
                      <w:marBottom w:val="525"/>
                      <w:divBdr>
                        <w:top w:val="none" w:sz="0" w:space="0" w:color="auto"/>
                        <w:left w:val="none" w:sz="0" w:space="0" w:color="auto"/>
                        <w:bottom w:val="none" w:sz="0" w:space="0" w:color="auto"/>
                        <w:right w:val="none" w:sz="0" w:space="0" w:color="auto"/>
                      </w:divBdr>
                      <w:divsChild>
                        <w:div w:id="2034568190">
                          <w:marLeft w:val="0"/>
                          <w:marRight w:val="0"/>
                          <w:marTop w:val="0"/>
                          <w:marBottom w:val="0"/>
                          <w:divBdr>
                            <w:top w:val="none" w:sz="0" w:space="0" w:color="auto"/>
                            <w:left w:val="none" w:sz="0" w:space="0" w:color="auto"/>
                            <w:bottom w:val="none" w:sz="0" w:space="0" w:color="auto"/>
                            <w:right w:val="none" w:sz="0" w:space="0" w:color="auto"/>
                          </w:divBdr>
                          <w:divsChild>
                            <w:div w:id="10101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1276">
                      <w:marLeft w:val="0"/>
                      <w:marRight w:val="0"/>
                      <w:marTop w:val="0"/>
                      <w:marBottom w:val="525"/>
                      <w:divBdr>
                        <w:top w:val="none" w:sz="0" w:space="0" w:color="auto"/>
                        <w:left w:val="none" w:sz="0" w:space="0" w:color="auto"/>
                        <w:bottom w:val="none" w:sz="0" w:space="0" w:color="auto"/>
                        <w:right w:val="none" w:sz="0" w:space="0" w:color="auto"/>
                      </w:divBdr>
                      <w:divsChild>
                        <w:div w:id="707529596">
                          <w:marLeft w:val="0"/>
                          <w:marRight w:val="0"/>
                          <w:marTop w:val="0"/>
                          <w:marBottom w:val="0"/>
                          <w:divBdr>
                            <w:top w:val="none" w:sz="0" w:space="0" w:color="auto"/>
                            <w:left w:val="none" w:sz="0" w:space="0" w:color="auto"/>
                            <w:bottom w:val="none" w:sz="0" w:space="0" w:color="auto"/>
                            <w:right w:val="none" w:sz="0" w:space="0" w:color="auto"/>
                          </w:divBdr>
                          <w:divsChild>
                            <w:div w:id="9592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40085">
                      <w:marLeft w:val="0"/>
                      <w:marRight w:val="0"/>
                      <w:marTop w:val="0"/>
                      <w:marBottom w:val="525"/>
                      <w:divBdr>
                        <w:top w:val="none" w:sz="0" w:space="0" w:color="auto"/>
                        <w:left w:val="none" w:sz="0" w:space="0" w:color="auto"/>
                        <w:bottom w:val="none" w:sz="0" w:space="0" w:color="auto"/>
                        <w:right w:val="none" w:sz="0" w:space="0" w:color="auto"/>
                      </w:divBdr>
                      <w:divsChild>
                        <w:div w:id="1455245911">
                          <w:marLeft w:val="0"/>
                          <w:marRight w:val="0"/>
                          <w:marTop w:val="0"/>
                          <w:marBottom w:val="0"/>
                          <w:divBdr>
                            <w:top w:val="none" w:sz="0" w:space="0" w:color="auto"/>
                            <w:left w:val="none" w:sz="0" w:space="0" w:color="auto"/>
                            <w:bottom w:val="none" w:sz="0" w:space="0" w:color="auto"/>
                            <w:right w:val="none" w:sz="0" w:space="0" w:color="auto"/>
                          </w:divBdr>
                          <w:divsChild>
                            <w:div w:id="16429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2069">
                      <w:marLeft w:val="0"/>
                      <w:marRight w:val="0"/>
                      <w:marTop w:val="0"/>
                      <w:marBottom w:val="525"/>
                      <w:divBdr>
                        <w:top w:val="none" w:sz="0" w:space="0" w:color="auto"/>
                        <w:left w:val="none" w:sz="0" w:space="0" w:color="auto"/>
                        <w:bottom w:val="none" w:sz="0" w:space="0" w:color="auto"/>
                        <w:right w:val="none" w:sz="0" w:space="0" w:color="auto"/>
                      </w:divBdr>
                      <w:divsChild>
                        <w:div w:id="787503443">
                          <w:marLeft w:val="0"/>
                          <w:marRight w:val="0"/>
                          <w:marTop w:val="0"/>
                          <w:marBottom w:val="0"/>
                          <w:divBdr>
                            <w:top w:val="none" w:sz="0" w:space="0" w:color="auto"/>
                            <w:left w:val="none" w:sz="0" w:space="0" w:color="auto"/>
                            <w:bottom w:val="none" w:sz="0" w:space="0" w:color="auto"/>
                            <w:right w:val="none" w:sz="0" w:space="0" w:color="auto"/>
                          </w:divBdr>
                          <w:divsChild>
                            <w:div w:id="696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6902">
                      <w:marLeft w:val="0"/>
                      <w:marRight w:val="0"/>
                      <w:marTop w:val="0"/>
                      <w:marBottom w:val="525"/>
                      <w:divBdr>
                        <w:top w:val="none" w:sz="0" w:space="0" w:color="auto"/>
                        <w:left w:val="none" w:sz="0" w:space="0" w:color="auto"/>
                        <w:bottom w:val="none" w:sz="0" w:space="0" w:color="auto"/>
                        <w:right w:val="none" w:sz="0" w:space="0" w:color="auto"/>
                      </w:divBdr>
                      <w:divsChild>
                        <w:div w:id="1651133182">
                          <w:marLeft w:val="0"/>
                          <w:marRight w:val="0"/>
                          <w:marTop w:val="0"/>
                          <w:marBottom w:val="0"/>
                          <w:divBdr>
                            <w:top w:val="none" w:sz="0" w:space="0" w:color="auto"/>
                            <w:left w:val="none" w:sz="0" w:space="0" w:color="auto"/>
                            <w:bottom w:val="none" w:sz="0" w:space="0" w:color="auto"/>
                            <w:right w:val="none" w:sz="0" w:space="0" w:color="auto"/>
                          </w:divBdr>
                          <w:divsChild>
                            <w:div w:id="16473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8101">
                      <w:marLeft w:val="0"/>
                      <w:marRight w:val="0"/>
                      <w:marTop w:val="0"/>
                      <w:marBottom w:val="525"/>
                      <w:divBdr>
                        <w:top w:val="none" w:sz="0" w:space="0" w:color="auto"/>
                        <w:left w:val="none" w:sz="0" w:space="0" w:color="auto"/>
                        <w:bottom w:val="none" w:sz="0" w:space="0" w:color="auto"/>
                        <w:right w:val="none" w:sz="0" w:space="0" w:color="auto"/>
                      </w:divBdr>
                      <w:divsChild>
                        <w:div w:id="1689060975">
                          <w:marLeft w:val="0"/>
                          <w:marRight w:val="0"/>
                          <w:marTop w:val="0"/>
                          <w:marBottom w:val="0"/>
                          <w:divBdr>
                            <w:top w:val="none" w:sz="0" w:space="0" w:color="auto"/>
                            <w:left w:val="none" w:sz="0" w:space="0" w:color="auto"/>
                            <w:bottom w:val="none" w:sz="0" w:space="0" w:color="auto"/>
                            <w:right w:val="none" w:sz="0" w:space="0" w:color="auto"/>
                          </w:divBdr>
                          <w:divsChild>
                            <w:div w:id="3074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9270">
                      <w:marLeft w:val="0"/>
                      <w:marRight w:val="0"/>
                      <w:marTop w:val="0"/>
                      <w:marBottom w:val="525"/>
                      <w:divBdr>
                        <w:top w:val="none" w:sz="0" w:space="0" w:color="auto"/>
                        <w:left w:val="none" w:sz="0" w:space="0" w:color="auto"/>
                        <w:bottom w:val="none" w:sz="0" w:space="0" w:color="auto"/>
                        <w:right w:val="none" w:sz="0" w:space="0" w:color="auto"/>
                      </w:divBdr>
                      <w:divsChild>
                        <w:div w:id="72556841">
                          <w:marLeft w:val="0"/>
                          <w:marRight w:val="0"/>
                          <w:marTop w:val="0"/>
                          <w:marBottom w:val="0"/>
                          <w:divBdr>
                            <w:top w:val="none" w:sz="0" w:space="0" w:color="auto"/>
                            <w:left w:val="none" w:sz="0" w:space="0" w:color="auto"/>
                            <w:bottom w:val="none" w:sz="0" w:space="0" w:color="auto"/>
                            <w:right w:val="none" w:sz="0" w:space="0" w:color="auto"/>
                          </w:divBdr>
                          <w:divsChild>
                            <w:div w:id="4896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771">
                      <w:marLeft w:val="0"/>
                      <w:marRight w:val="0"/>
                      <w:marTop w:val="0"/>
                      <w:marBottom w:val="525"/>
                      <w:divBdr>
                        <w:top w:val="none" w:sz="0" w:space="0" w:color="auto"/>
                        <w:left w:val="none" w:sz="0" w:space="0" w:color="auto"/>
                        <w:bottom w:val="none" w:sz="0" w:space="0" w:color="auto"/>
                        <w:right w:val="none" w:sz="0" w:space="0" w:color="auto"/>
                      </w:divBdr>
                      <w:divsChild>
                        <w:div w:id="2115973629">
                          <w:marLeft w:val="0"/>
                          <w:marRight w:val="0"/>
                          <w:marTop w:val="0"/>
                          <w:marBottom w:val="0"/>
                          <w:divBdr>
                            <w:top w:val="none" w:sz="0" w:space="0" w:color="auto"/>
                            <w:left w:val="none" w:sz="0" w:space="0" w:color="auto"/>
                            <w:bottom w:val="none" w:sz="0" w:space="0" w:color="auto"/>
                            <w:right w:val="none" w:sz="0" w:space="0" w:color="auto"/>
                          </w:divBdr>
                          <w:divsChild>
                            <w:div w:id="9479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849">
                      <w:marLeft w:val="0"/>
                      <w:marRight w:val="0"/>
                      <w:marTop w:val="0"/>
                      <w:marBottom w:val="525"/>
                      <w:divBdr>
                        <w:top w:val="none" w:sz="0" w:space="0" w:color="auto"/>
                        <w:left w:val="none" w:sz="0" w:space="0" w:color="auto"/>
                        <w:bottom w:val="none" w:sz="0" w:space="0" w:color="auto"/>
                        <w:right w:val="none" w:sz="0" w:space="0" w:color="auto"/>
                      </w:divBdr>
                      <w:divsChild>
                        <w:div w:id="998315437">
                          <w:marLeft w:val="0"/>
                          <w:marRight w:val="0"/>
                          <w:marTop w:val="0"/>
                          <w:marBottom w:val="0"/>
                          <w:divBdr>
                            <w:top w:val="none" w:sz="0" w:space="0" w:color="auto"/>
                            <w:left w:val="none" w:sz="0" w:space="0" w:color="auto"/>
                            <w:bottom w:val="none" w:sz="0" w:space="0" w:color="auto"/>
                            <w:right w:val="none" w:sz="0" w:space="0" w:color="auto"/>
                          </w:divBdr>
                          <w:divsChild>
                            <w:div w:id="6201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3160">
                      <w:marLeft w:val="0"/>
                      <w:marRight w:val="0"/>
                      <w:marTop w:val="0"/>
                      <w:marBottom w:val="525"/>
                      <w:divBdr>
                        <w:top w:val="none" w:sz="0" w:space="0" w:color="auto"/>
                        <w:left w:val="none" w:sz="0" w:space="0" w:color="auto"/>
                        <w:bottom w:val="none" w:sz="0" w:space="0" w:color="auto"/>
                        <w:right w:val="none" w:sz="0" w:space="0" w:color="auto"/>
                      </w:divBdr>
                      <w:divsChild>
                        <w:div w:id="552696861">
                          <w:marLeft w:val="0"/>
                          <w:marRight w:val="0"/>
                          <w:marTop w:val="0"/>
                          <w:marBottom w:val="0"/>
                          <w:divBdr>
                            <w:top w:val="none" w:sz="0" w:space="0" w:color="auto"/>
                            <w:left w:val="none" w:sz="0" w:space="0" w:color="auto"/>
                            <w:bottom w:val="none" w:sz="0" w:space="0" w:color="auto"/>
                            <w:right w:val="none" w:sz="0" w:space="0" w:color="auto"/>
                          </w:divBdr>
                          <w:divsChild>
                            <w:div w:id="7772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70023">
                      <w:marLeft w:val="0"/>
                      <w:marRight w:val="0"/>
                      <w:marTop w:val="0"/>
                      <w:marBottom w:val="525"/>
                      <w:divBdr>
                        <w:top w:val="none" w:sz="0" w:space="0" w:color="auto"/>
                        <w:left w:val="none" w:sz="0" w:space="0" w:color="auto"/>
                        <w:bottom w:val="none" w:sz="0" w:space="0" w:color="auto"/>
                        <w:right w:val="none" w:sz="0" w:space="0" w:color="auto"/>
                      </w:divBdr>
                      <w:divsChild>
                        <w:div w:id="2056199770">
                          <w:marLeft w:val="0"/>
                          <w:marRight w:val="0"/>
                          <w:marTop w:val="0"/>
                          <w:marBottom w:val="0"/>
                          <w:divBdr>
                            <w:top w:val="none" w:sz="0" w:space="0" w:color="auto"/>
                            <w:left w:val="none" w:sz="0" w:space="0" w:color="auto"/>
                            <w:bottom w:val="none" w:sz="0" w:space="0" w:color="auto"/>
                            <w:right w:val="none" w:sz="0" w:space="0" w:color="auto"/>
                          </w:divBdr>
                          <w:divsChild>
                            <w:div w:id="2439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563">
                      <w:marLeft w:val="0"/>
                      <w:marRight w:val="0"/>
                      <w:marTop w:val="0"/>
                      <w:marBottom w:val="525"/>
                      <w:divBdr>
                        <w:top w:val="none" w:sz="0" w:space="0" w:color="auto"/>
                        <w:left w:val="none" w:sz="0" w:space="0" w:color="auto"/>
                        <w:bottom w:val="none" w:sz="0" w:space="0" w:color="auto"/>
                        <w:right w:val="none" w:sz="0" w:space="0" w:color="auto"/>
                      </w:divBdr>
                      <w:divsChild>
                        <w:div w:id="1465267448">
                          <w:marLeft w:val="0"/>
                          <w:marRight w:val="0"/>
                          <w:marTop w:val="0"/>
                          <w:marBottom w:val="0"/>
                          <w:divBdr>
                            <w:top w:val="none" w:sz="0" w:space="0" w:color="auto"/>
                            <w:left w:val="none" w:sz="0" w:space="0" w:color="auto"/>
                            <w:bottom w:val="none" w:sz="0" w:space="0" w:color="auto"/>
                            <w:right w:val="none" w:sz="0" w:space="0" w:color="auto"/>
                          </w:divBdr>
                          <w:divsChild>
                            <w:div w:id="19321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2218">
                      <w:marLeft w:val="0"/>
                      <w:marRight w:val="0"/>
                      <w:marTop w:val="0"/>
                      <w:marBottom w:val="525"/>
                      <w:divBdr>
                        <w:top w:val="none" w:sz="0" w:space="0" w:color="auto"/>
                        <w:left w:val="none" w:sz="0" w:space="0" w:color="auto"/>
                        <w:bottom w:val="none" w:sz="0" w:space="0" w:color="auto"/>
                        <w:right w:val="none" w:sz="0" w:space="0" w:color="auto"/>
                      </w:divBdr>
                      <w:divsChild>
                        <w:div w:id="251165652">
                          <w:marLeft w:val="0"/>
                          <w:marRight w:val="0"/>
                          <w:marTop w:val="0"/>
                          <w:marBottom w:val="0"/>
                          <w:divBdr>
                            <w:top w:val="none" w:sz="0" w:space="0" w:color="auto"/>
                            <w:left w:val="none" w:sz="0" w:space="0" w:color="auto"/>
                            <w:bottom w:val="none" w:sz="0" w:space="0" w:color="auto"/>
                            <w:right w:val="none" w:sz="0" w:space="0" w:color="auto"/>
                          </w:divBdr>
                          <w:divsChild>
                            <w:div w:id="16723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fence.com/help/general-data-protection-regulation/?utm_source=plugin&amp;utm_medium=pluginUI&amp;utm_campaign=docsIcon" TargetMode="External"/><Relationship Id="rId3" Type="http://schemas.microsoft.com/office/2007/relationships/stylesWithEffects" Target="stylesWithEffects.xml"/><Relationship Id="rId7" Type="http://schemas.openxmlformats.org/officeDocument/2006/relationships/hyperlink" Target="https://www.facebook.com/policies/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chnologies/cook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ministrazione@mercatoitticotor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6760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2019-01-17T10:11:00Z</dcterms:created>
  <dcterms:modified xsi:type="dcterms:W3CDTF">2019-01-17T10:11:00Z</dcterms:modified>
</cp:coreProperties>
</file>